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87F" w:rsidRDefault="006A39C2">
      <w:pPr>
        <w:suppressLineNumbers/>
        <w:spacing w:after="2"/>
        <w:jc w:val="center"/>
      </w:pPr>
      <w:bookmarkStart w:id="0" w:name="_GoBack"/>
      <w:bookmarkEnd w:id="0"/>
      <w:r>
        <w:rPr>
          <w:rFonts w:ascii="Arial"/>
          <w:sz w:val="18"/>
        </w:rPr>
        <w:t>SENATE DOCKET, NO. 320        FILED ON: 1/14/2015</w:t>
      </w:r>
    </w:p>
    <w:p w:rsidR="00C7287F" w:rsidRDefault="006A39C2">
      <w:pPr>
        <w:suppressLineNumbers/>
        <w:spacing w:after="2"/>
        <w:jc w:val="center"/>
        <w:rPr>
          <w:b/>
          <w:sz w:val="48"/>
        </w:rPr>
      </w:pPr>
      <w:r>
        <w:rPr>
          <w:b/>
          <w:sz w:val="48"/>
        </w:rPr>
        <w:t>SENATE  .  .  .  .  .  .  .  .  .  .  .  .  .  .  No.         </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C7287F">
        <w:tc>
          <w:tcPr>
            <w:tcW w:w="9500" w:type="dxa"/>
          </w:tcPr>
          <w:p w:rsidR="00C7287F" w:rsidRDefault="00C7287F">
            <w:pPr>
              <w:suppressLineNumbers/>
              <w:jc w:val="right"/>
              <w:rPr>
                <w:b/>
                <w:sz w:val="28"/>
              </w:rPr>
            </w:pPr>
          </w:p>
        </w:tc>
      </w:tr>
    </w:tbl>
    <w:p w:rsidR="00C7287F" w:rsidRDefault="006A39C2">
      <w:pPr>
        <w:suppressLineNumbers/>
        <w:spacing w:after="0"/>
        <w:jc w:val="center"/>
      </w:pPr>
      <w:r>
        <w:rPr>
          <w:rFonts w:ascii="Old English Text MT"/>
          <w:sz w:val="32"/>
        </w:rPr>
        <w:t>The Commonwealth of Massachusetts</w:t>
      </w:r>
    </w:p>
    <w:p w:rsidR="00C7287F" w:rsidRDefault="006A39C2">
      <w:pPr>
        <w:suppressLineNumbers/>
        <w:jc w:val="center"/>
      </w:pPr>
      <w:r>
        <w:rPr>
          <w:b/>
          <w:sz w:val="20"/>
        </w:rPr>
        <w:t>_________________</w:t>
      </w:r>
    </w:p>
    <w:p w:rsidR="00C7287F" w:rsidRDefault="006A39C2">
      <w:pPr>
        <w:suppressLineNumbers/>
        <w:jc w:val="center"/>
      </w:pPr>
      <w:r>
        <w:rPr>
          <w:sz w:val="20"/>
        </w:rPr>
        <w:t>PRESENTED BY:</w:t>
      </w:r>
    </w:p>
    <w:p w:rsidR="00C7287F" w:rsidRDefault="006A39C2">
      <w:pPr>
        <w:suppressLineNumbers/>
        <w:spacing w:after="0"/>
        <w:jc w:val="center"/>
      </w:pPr>
      <w:r>
        <w:rPr>
          <w:b/>
          <w:i/>
        </w:rPr>
        <w:t>William N. Brownsberger</w:t>
      </w:r>
    </w:p>
    <w:p w:rsidR="00C7287F" w:rsidRDefault="006A39C2">
      <w:pPr>
        <w:suppressLineNumbers/>
        <w:jc w:val="center"/>
      </w:pPr>
      <w:r>
        <w:rPr>
          <w:b/>
          <w:sz w:val="20"/>
        </w:rPr>
        <w:t>_________________</w:t>
      </w:r>
    </w:p>
    <w:p w:rsidR="00C7287F" w:rsidRDefault="006A39C2">
      <w:pPr>
        <w:suppressLineNumbers/>
      </w:pPr>
      <w:r>
        <w:rPr>
          <w:i/>
          <w:sz w:val="20"/>
        </w:rPr>
        <w:t xml:space="preserve">To the Honorable Senate and </w:t>
      </w:r>
      <w:r>
        <w:rPr>
          <w:i/>
          <w:sz w:val="20"/>
        </w:rPr>
        <w:t>House of Representatives of the Commonwealth of Massachusetts in General</w:t>
      </w:r>
      <w:r>
        <w:rPr>
          <w:i/>
          <w:sz w:val="20"/>
        </w:rPr>
        <w:br/>
      </w:r>
      <w:r>
        <w:rPr>
          <w:i/>
          <w:sz w:val="20"/>
        </w:rPr>
        <w:tab/>
        <w:t>Court assembled:</w:t>
      </w:r>
    </w:p>
    <w:p w:rsidR="00C7287F" w:rsidRDefault="006A39C2">
      <w:pPr>
        <w:suppressLineNumbers/>
      </w:pPr>
      <w:r>
        <w:rPr>
          <w:sz w:val="20"/>
        </w:rPr>
        <w:tab/>
        <w:t>The undersigned legislators and/or citizens respectfully petition for the adoption of the accompanying bill:</w:t>
      </w:r>
    </w:p>
    <w:p w:rsidR="00C7287F" w:rsidRDefault="006A39C2">
      <w:pPr>
        <w:suppressLineNumbers/>
        <w:spacing w:after="2"/>
        <w:jc w:val="center"/>
      </w:pPr>
      <w:r>
        <w:t>An Act limiting the retention of fingerprints.</w:t>
      </w:r>
    </w:p>
    <w:p w:rsidR="00C7287F" w:rsidRDefault="006A39C2">
      <w:pPr>
        <w:suppressLineNumbers/>
        <w:spacing w:before="2"/>
        <w:jc w:val="center"/>
      </w:pPr>
      <w:r>
        <w:rPr>
          <w:b/>
        </w:rPr>
        <w:t>________</w:t>
      </w:r>
      <w:r>
        <w:rPr>
          <w:b/>
        </w:rPr>
        <w:t>_______</w:t>
      </w:r>
    </w:p>
    <w:p w:rsidR="00C7287F" w:rsidRDefault="006A39C2">
      <w:pPr>
        <w:suppressLineNumbers/>
        <w:spacing w:before="2" w:after="2"/>
        <w:jc w:val="center"/>
      </w:pPr>
      <w:r>
        <w:rPr>
          <w:sz w:val="20"/>
        </w:rPr>
        <w:t>PETITION OF:</w:t>
      </w:r>
    </w:p>
    <w:p w:rsidR="00C7287F" w:rsidRDefault="00C7287F">
      <w:pPr>
        <w:suppressLineNumbers/>
      </w:pPr>
    </w:p>
    <w:sdt>
      <w:sdtPr>
        <w:id w:val="1"/>
      </w:sdtPr>
      <w:sdtEnd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C7287F">
            <w:tc>
              <w:tcPr>
                <w:tcW w:w="4500" w:type="dxa"/>
                <w:tcBorders>
                  <w:top w:val="nil"/>
                  <w:bottom w:val="single" w:sz="4" w:space="0" w:color="auto"/>
                  <w:right w:val="single" w:sz="4" w:space="0" w:color="auto"/>
                </w:tcBorders>
              </w:tcPr>
              <w:p w:rsidR="00C7287F" w:rsidRDefault="006A39C2">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C7287F" w:rsidRDefault="006A39C2">
                <w:pPr>
                  <w:suppressLineNumbers/>
                  <w:spacing w:after="2"/>
                  <w:rPr>
                    <w:smallCaps/>
                  </w:rPr>
                </w:pPr>
                <w:r>
                  <w:rPr>
                    <w:smallCaps/>
                  </w:rPr>
                  <w:t>District/Address:</w:t>
                </w:r>
              </w:p>
            </w:tc>
          </w:tr>
          <w:tr w:rsidR="00C7287F">
            <w:tc>
              <w:tcPr>
                <w:tcW w:w="4500" w:type="dxa"/>
              </w:tcPr>
              <w:p w:rsidR="00C7287F" w:rsidRDefault="006A39C2">
                <w:pPr>
                  <w:suppressLineNumbers/>
                  <w:spacing w:after="2"/>
                  <w:rPr>
                    <w:i/>
                  </w:rPr>
                </w:pPr>
                <w:r>
                  <w:rPr>
                    <w:i/>
                  </w:rPr>
                  <w:t>William N. Brownsberger</w:t>
                </w:r>
              </w:p>
            </w:tc>
            <w:tc>
              <w:tcPr>
                <w:tcW w:w="4500" w:type="dxa"/>
              </w:tcPr>
              <w:p w:rsidR="00C7287F" w:rsidRDefault="006A39C2">
                <w:pPr>
                  <w:suppressLineNumbers/>
                  <w:spacing w:after="2"/>
                </w:pPr>
                <w:r>
                  <w:rPr>
                    <w:i/>
                  </w:rPr>
                  <w:t>Second Suffolk and Middlesex</w:t>
                </w:r>
              </w:p>
            </w:tc>
          </w:tr>
        </w:tbl>
      </w:sdtContent>
    </w:sdt>
    <w:p w:rsidR="00C7287F" w:rsidRDefault="006A39C2">
      <w:pPr>
        <w:suppressLineNumbers/>
      </w:pPr>
      <w:r>
        <w:br w:type="page"/>
      </w:r>
    </w:p>
    <w:p w:rsidR="00C7287F" w:rsidRDefault="006A39C2">
      <w:pPr>
        <w:suppressLineNumbers/>
        <w:spacing w:after="2"/>
        <w:jc w:val="center"/>
      </w:pPr>
      <w:r>
        <w:rPr>
          <w:rFonts w:ascii="Arial"/>
          <w:sz w:val="18"/>
        </w:rPr>
        <w:lastRenderedPageBreak/>
        <w:t>SENATE DOCKET, NO. 320        FILED ON: 1/14/2015</w:t>
      </w:r>
    </w:p>
    <w:p w:rsidR="00C7287F" w:rsidRDefault="006A39C2">
      <w:pPr>
        <w:suppressLineNumbers/>
        <w:spacing w:after="2"/>
        <w:jc w:val="center"/>
        <w:rPr>
          <w:b/>
          <w:sz w:val="48"/>
        </w:rPr>
      </w:pPr>
      <w:r>
        <w:rPr>
          <w:b/>
          <w:sz w:val="48"/>
        </w:rPr>
        <w:t>SENATE  .  .  .  .  .  .  .  .  .  .  .  .  .  .  No.         </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C7287F">
        <w:tc>
          <w:tcPr>
            <w:tcW w:w="9500" w:type="dxa"/>
          </w:tcPr>
          <w:p w:rsidR="00C7287F" w:rsidRDefault="006A39C2">
            <w:pPr>
              <w:spacing w:after="0"/>
            </w:pPr>
            <w:r>
              <w:t>[Pin Slip]</w:t>
            </w:r>
          </w:p>
        </w:tc>
      </w:tr>
    </w:tbl>
    <w:p w:rsidR="00C7287F" w:rsidRDefault="00C7287F">
      <w:pPr>
        <w:suppressLineNumbers/>
        <w:spacing w:after="0"/>
      </w:pPr>
    </w:p>
    <w:p w:rsidR="00C7287F" w:rsidRDefault="006A39C2">
      <w:pPr>
        <w:suppressLineNumbers/>
        <w:spacing w:after="0"/>
        <w:jc w:val="center"/>
      </w:pPr>
      <w:r>
        <w:rPr>
          <w:rFonts w:ascii="Old English Text MT"/>
          <w:sz w:val="32"/>
        </w:rPr>
        <w:t xml:space="preserve">The Commonwealth of </w:t>
      </w:r>
      <w:r>
        <w:rPr>
          <w:rFonts w:ascii="Old English Text MT"/>
          <w:sz w:val="32"/>
        </w:rPr>
        <w:t>Massachusetts</w:t>
      </w:r>
    </w:p>
    <w:p w:rsidR="00C7287F" w:rsidRDefault="00C7287F">
      <w:pPr>
        <w:suppressLineNumbers/>
        <w:spacing w:after="0"/>
      </w:pPr>
    </w:p>
    <w:p w:rsidR="00C7287F" w:rsidRDefault="006A39C2">
      <w:pPr>
        <w:suppressLineNumbers/>
        <w:spacing w:after="0"/>
        <w:jc w:val="center"/>
      </w:pPr>
      <w:r>
        <w:rPr>
          <w:b/>
          <w:vertAlign w:val="superscript"/>
        </w:rPr>
        <w:t>_______________</w:t>
      </w:r>
    </w:p>
    <w:p w:rsidR="00C7287F" w:rsidRDefault="006A39C2">
      <w:pPr>
        <w:suppressLineNumbers/>
        <w:spacing w:after="0"/>
        <w:jc w:val="center"/>
      </w:pPr>
      <w:r>
        <w:rPr>
          <w:b/>
          <w:sz w:val="18"/>
        </w:rPr>
        <w:t>In the One Hundred and Eighty-Ninth General Court</w:t>
      </w:r>
      <w:r>
        <w:rPr>
          <w:b/>
          <w:sz w:val="18"/>
        </w:rPr>
        <w:br/>
        <w:t>(2015-2016)</w:t>
      </w:r>
    </w:p>
    <w:p w:rsidR="00C7287F" w:rsidRDefault="006A39C2">
      <w:pPr>
        <w:suppressLineNumbers/>
        <w:spacing w:after="0"/>
        <w:jc w:val="center"/>
      </w:pPr>
      <w:r>
        <w:rPr>
          <w:b/>
          <w:vertAlign w:val="superscript"/>
        </w:rPr>
        <w:t>_______________</w:t>
      </w:r>
    </w:p>
    <w:p w:rsidR="00C7287F" w:rsidRDefault="00C7287F">
      <w:pPr>
        <w:suppressLineNumbers/>
        <w:spacing w:after="0"/>
      </w:pPr>
    </w:p>
    <w:p w:rsidR="00C7287F" w:rsidRDefault="006A39C2">
      <w:pPr>
        <w:suppressLineNumbers/>
        <w:spacing w:after="2"/>
      </w:pPr>
      <w:r>
        <w:t>An Act limiting the retention of fingerprints.</w:t>
      </w:r>
    </w:p>
    <w:p w:rsidR="00C7287F" w:rsidRDefault="00C7287F">
      <w:pPr>
        <w:suppressLineNumbers/>
        <w:spacing w:after="0"/>
      </w:pPr>
    </w:p>
    <w:p w:rsidR="00C7287F" w:rsidRDefault="006A39C2">
      <w:pPr>
        <w:suppressLineNumbers/>
        <w:spacing w:after="0"/>
      </w:pPr>
      <w:r>
        <w:rPr>
          <w:i/>
          <w:sz w:val="20"/>
        </w:rPr>
        <w:tab/>
        <w:t>Be it enacted by the Senate and House of Representatives in General Court assembled, and by the a</w:t>
      </w:r>
      <w:r>
        <w:rPr>
          <w:i/>
          <w:sz w:val="20"/>
        </w:rPr>
        <w:t>uthority of the same, as follows:</w:t>
      </w:r>
      <w:r>
        <w:br/>
      </w:r>
    </w:p>
    <w:p w:rsidR="00C7287F" w:rsidRDefault="006A39C2">
      <w:pPr>
        <w:spacing w:line="480" w:lineRule="auto"/>
      </w:pPr>
      <w:r>
        <w:tab/>
        <w:t>Section 167A of Chapter 6 is hereby amended in subsection (e) by inserting the following after the words “Fair Credit Reporting Acts”:-</w:t>
      </w:r>
    </w:p>
    <w:p w:rsidR="00C7287F" w:rsidRDefault="006A39C2">
      <w:pPr>
        <w:spacing w:line="480" w:lineRule="auto"/>
      </w:pPr>
      <w:r>
        <w:tab/>
        <w:t>“; provided further, that fingerprints originally obtained by a state agency for pu</w:t>
      </w:r>
      <w:r>
        <w:t>rposes of a  background check required by Chapter 459 of the Acts of 2012, as amended by Chapter 77 of the Acts of 2013, or by Chapter 234 of the Acts of 2014, shall be expunged from all state records after the person has ended his or her employment or ser</w:t>
      </w:r>
      <w:r>
        <w:t>vice necessitating said background check; and provided further, that  applicants subject to a background check required by Chapter 459 of the Acts of 2012, as amended by Chapter 77 of the Acts of 2013, or by Chapter 234, shall be given information explaini</w:t>
      </w:r>
      <w:r>
        <w:t>ng for what and by whom their fingerprints will be retained”.</w:t>
      </w:r>
    </w:p>
    <w:sectPr w:rsidR="00C7287F" w:rsidSect="00C57F77">
      <w:footerReference w:type="default" r:id="rId11"/>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A39C2">
      <w:pPr>
        <w:spacing w:after="0" w:line="240" w:lineRule="auto"/>
      </w:pPr>
      <w:r>
        <w:separator/>
      </w:r>
    </w:p>
  </w:endnote>
  <w:endnote w:type="continuationSeparator" w:id="0">
    <w:p w:rsidR="00000000" w:rsidRDefault="006A3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Old English Text MT">
    <w:altName w:val="Reprise Metronome"/>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D9" w:rsidRDefault="006A39C2" w:rsidP="00F313D9">
    <w:pPr>
      <w:jc w:val="center"/>
    </w:pP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A39C2">
      <w:pPr>
        <w:spacing w:after="0" w:line="240" w:lineRule="auto"/>
      </w:pPr>
      <w:r>
        <w:separator/>
      </w:r>
    </w:p>
  </w:footnote>
  <w:footnote w:type="continuationSeparator" w:id="0">
    <w:p w:rsidR="00000000" w:rsidRDefault="006A39C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8C"/>
    <w:rsid w:val="001F22F1"/>
    <w:rsid w:val="002507E7"/>
    <w:rsid w:val="002F70E8"/>
    <w:rsid w:val="003F483C"/>
    <w:rsid w:val="004F1BC6"/>
    <w:rsid w:val="006A39C2"/>
    <w:rsid w:val="00840086"/>
    <w:rsid w:val="008C7F7F"/>
    <w:rsid w:val="00AC4313"/>
    <w:rsid w:val="00C56B1A"/>
    <w:rsid w:val="00C7287F"/>
    <w:rsid w:val="00D2418C"/>
    <w:rsid w:val="00DD5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76"/>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92F919D-CCB5-4AD1-9CF6-86C1085E2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FCC30E5-C021-4A68-A5B2-3933C481E9F4}">
  <ds:schemaRefs>
    <ds:schemaRef ds:uri="http://schemas.microsoft.com/sharepoint/v3/contenttype/forms"/>
  </ds:schemaRefs>
</ds:datastoreItem>
</file>

<file path=customXml/itemProps3.xml><?xml version="1.0" encoding="utf-8"?>
<ds:datastoreItem xmlns:ds="http://schemas.openxmlformats.org/officeDocument/2006/customXml" ds:itemID="{BAB9FA99-AE0E-4520-B045-976FC4B24E4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275</Words>
  <Characters>1569</Characters>
  <Application>Microsoft Macintosh Word</Application>
  <DocSecurity>0</DocSecurity>
  <Lines>13</Lines>
  <Paragraphs>3</Paragraphs>
  <ScaleCrop>false</ScaleCrop>
  <Company>MA Legislature</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Ryan Landry</cp:lastModifiedBy>
  <cp:revision>2</cp:revision>
  <dcterms:created xsi:type="dcterms:W3CDTF">2015-03-13T17:10:00Z</dcterms:created>
  <dcterms:modified xsi:type="dcterms:W3CDTF">2015-03-13T17:10:00Z</dcterms:modified>
</cp:coreProperties>
</file>